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7AB0" w14:textId="0FFE05FA" w:rsidR="00E764FA" w:rsidRDefault="00E764FA" w:rsidP="00E764FA">
      <w:r>
        <w:t xml:space="preserve">Beecraigs East – Wednesday Evening Event </w:t>
      </w:r>
      <w:r w:rsidR="00761F7F">
        <w:t>2</w:t>
      </w:r>
      <w:r>
        <w:t>4/05/23 – Final Details</w:t>
      </w:r>
    </w:p>
    <w:p w14:paraId="0A521585" w14:textId="1782B04C" w:rsidR="00E764FA" w:rsidRDefault="00E764FA" w:rsidP="00E764FA">
      <w:r>
        <w:t xml:space="preserve">Parking: Balvormie Car Park , EH49 6PL or, the overflow car park immediately to the north. </w:t>
      </w:r>
    </w:p>
    <w:p w14:paraId="084ECDF6" w14:textId="1F59863C" w:rsidR="00471D65" w:rsidRDefault="00471D65" w:rsidP="00E764FA">
      <w:pPr>
        <w:rPr>
          <w:lang w:val="en-US"/>
        </w:rPr>
      </w:pPr>
      <w:r>
        <w:t xml:space="preserve">What 3 words </w:t>
      </w:r>
      <w:r>
        <w:rPr>
          <w:rFonts w:ascii="Arial" w:eastAsia="Times New Roman" w:hAnsi="Arial" w:cs="Arial"/>
          <w:b/>
          <w:bCs/>
          <w:color w:val="000000"/>
          <w:shd w:val="clear" w:color="auto" w:fill="F7CAAC"/>
          <w:lang w:eastAsia="en-GB"/>
        </w:rPr>
        <w:t>///</w:t>
      </w:r>
      <w:r>
        <w:rPr>
          <w:lang w:val="en-US"/>
        </w:rPr>
        <w:t xml:space="preserve">vocab.sundial.reform , </w:t>
      </w:r>
      <w:r w:rsidRPr="00471D65">
        <w:rPr>
          <w:lang w:val="en-US"/>
        </w:rPr>
        <w:t>grid reference: 55.9497, -3.6051</w:t>
      </w:r>
    </w:p>
    <w:p w14:paraId="148B3C58" w14:textId="4369E6C0" w:rsidR="00E71A6D" w:rsidRDefault="00E71A6D" w:rsidP="00E764FA">
      <w:r>
        <w:rPr>
          <w:noProof/>
        </w:rPr>
        <w:drawing>
          <wp:inline distT="0" distB="0" distL="0" distR="0" wp14:anchorId="189EB892" wp14:editId="1C907244">
            <wp:extent cx="1514901" cy="1707505"/>
            <wp:effectExtent l="0" t="0" r="0" b="7620"/>
            <wp:docPr id="1813029352" name="Picture 1" descr="A picture containing drawing, sketch, illustration,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3029352" name="Picture 1" descr="A picture containing drawing, sketch, illustration, graphic desig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2116" cy="1715637"/>
                    </a:xfrm>
                    <a:prstGeom prst="rect">
                      <a:avLst/>
                    </a:prstGeom>
                    <a:noFill/>
                    <a:ln>
                      <a:noFill/>
                    </a:ln>
                  </pic:spPr>
                </pic:pic>
              </a:graphicData>
            </a:graphic>
          </wp:inline>
        </w:drawing>
      </w:r>
    </w:p>
    <w:p w14:paraId="0A103BC1" w14:textId="2C1E87A9" w:rsidR="00E764FA" w:rsidRDefault="00E764FA" w:rsidP="00E764FA">
      <w:r>
        <w:t xml:space="preserve">Toilets: </w:t>
      </w:r>
      <w:r w:rsidR="00471D65">
        <w:t xml:space="preserve">Will not </w:t>
      </w:r>
      <w:r w:rsidR="00471D65" w:rsidRPr="00471D65">
        <w:t>be open. Please be aware prior to travelling</w:t>
      </w:r>
      <w:r w:rsidR="00471D65">
        <w:t>.</w:t>
      </w:r>
    </w:p>
    <w:p w14:paraId="2BD10393" w14:textId="26354F38" w:rsidR="00E764FA" w:rsidRDefault="00E764FA" w:rsidP="00E764FA">
      <w:r>
        <w:t>Registration/Download/SI Hire/</w:t>
      </w:r>
      <w:r w:rsidRPr="00E764FA">
        <w:t xml:space="preserve"> </w:t>
      </w:r>
      <w:r>
        <w:t xml:space="preserve">Start/Finish: At the picnic tables just north of </w:t>
      </w:r>
      <w:r w:rsidR="00471D65">
        <w:t>carpark.</w:t>
      </w:r>
    </w:p>
    <w:p w14:paraId="13038782" w14:textId="09BAC397" w:rsidR="002972C2" w:rsidRDefault="00E764FA" w:rsidP="00E764FA">
      <w:r>
        <w:t xml:space="preserve">Terrain: Beecraigs East </w:t>
      </w:r>
      <w:r w:rsidR="00B27EC7">
        <w:t>is the more managed area of the country park</w:t>
      </w:r>
      <w:r w:rsidR="002972C2">
        <w:t xml:space="preserve"> with </w:t>
      </w:r>
      <w:r>
        <w:t>lots of paths</w:t>
      </w:r>
      <w:r w:rsidR="002972C2">
        <w:t>, a wooded are</w:t>
      </w:r>
      <w:r w:rsidR="00B27EC7">
        <w:t>a</w:t>
      </w:r>
      <w:r w:rsidR="002972C2">
        <w:t xml:space="preserve"> to the north and the loch to the east. The</w:t>
      </w:r>
      <w:r>
        <w:t xml:space="preserve"> Yellow</w:t>
      </w:r>
      <w:r w:rsidR="002972C2">
        <w:t xml:space="preserve"> and</w:t>
      </w:r>
      <w:r>
        <w:t xml:space="preserve"> Orange </w:t>
      </w:r>
      <w:r w:rsidR="002972C2">
        <w:t xml:space="preserve">courses will be entirely within the woods. The Green and Short Green will cross the minor road to the north. This must be crossed with care at the marked points. You may need to run a short distance along the road when crossing to and from the northern section depending on route choice. Be careful running through car parks. The road from the visitor centre to the </w:t>
      </w:r>
      <w:r w:rsidR="00B27EC7">
        <w:t>L</w:t>
      </w:r>
      <w:r w:rsidR="002972C2">
        <w:t>ochside carpark is a forbidden route, there is a path parallel to the road if you choose this route. The Green course will also cross the road to the loch</w:t>
      </w:r>
      <w:r w:rsidR="004D761D">
        <w:t xml:space="preserve"> – be careful when crossing</w:t>
      </w:r>
      <w:r w:rsidR="002972C2">
        <w:t xml:space="preserve">. </w:t>
      </w:r>
    </w:p>
    <w:p w14:paraId="7A9AE5F5" w14:textId="77777777" w:rsidR="002972C2" w:rsidRDefault="002972C2" w:rsidP="00E764FA">
      <w:r>
        <w:t xml:space="preserve">There is an OOB area marked on the map to the south – this is a building site. </w:t>
      </w:r>
    </w:p>
    <w:p w14:paraId="21F2EF31" w14:textId="36D95229" w:rsidR="005E47FF" w:rsidRDefault="005E47FF" w:rsidP="00E764FA">
      <w:r>
        <w:t>The mountain bike route is OOB.</w:t>
      </w:r>
    </w:p>
    <w:p w14:paraId="50AF02B9" w14:textId="109D1872" w:rsidR="00E764FA" w:rsidRDefault="002972C2" w:rsidP="00E764FA">
      <w:r>
        <w:t xml:space="preserve">The camp site is always OOB.  </w:t>
      </w:r>
    </w:p>
    <w:p w14:paraId="76DDB76B" w14:textId="36C09DC2" w:rsidR="00B27EC7" w:rsidRDefault="00B27EC7" w:rsidP="00E764FA">
      <w:r>
        <w:t>Beecraigs is a popular area with the public</w:t>
      </w:r>
      <w:r w:rsidR="00471D65">
        <w:t>, there is likely to be walkers, dog walkers or horses</w:t>
      </w:r>
      <w:r>
        <w:t xml:space="preserve">. Please be courteous when passing. </w:t>
      </w:r>
    </w:p>
    <w:p w14:paraId="6508573C" w14:textId="4E0BBB0B" w:rsidR="00E764FA" w:rsidRDefault="00E764FA" w:rsidP="00E764FA">
      <w:r>
        <w:t>Map: 1:</w:t>
      </w:r>
      <w:r w:rsidR="005E47FF">
        <w:t>10</w:t>
      </w:r>
      <w:r>
        <w:t>,000 scale, 5 metr</w:t>
      </w:r>
      <w:r w:rsidR="005E47FF">
        <w:t>e</w:t>
      </w:r>
      <w:r>
        <w:t xml:space="preserve"> contour interval.</w:t>
      </w:r>
    </w:p>
    <w:p w14:paraId="1797286E" w14:textId="7DA78921" w:rsidR="00E764FA" w:rsidRDefault="00E764FA" w:rsidP="00E764FA">
      <w:r>
        <w:t>Control Descriptions: On the map and also available to download alongside these details.</w:t>
      </w:r>
    </w:p>
    <w:p w14:paraId="1CF6B86A" w14:textId="4D2EC17B" w:rsidR="00E764FA" w:rsidRDefault="00E764FA" w:rsidP="00E764FA">
      <w:r>
        <w:t xml:space="preserve">Courses: Yellow </w:t>
      </w:r>
      <w:r w:rsidR="00B27EC7">
        <w:t>2</w:t>
      </w:r>
      <w:r>
        <w:t>k</w:t>
      </w:r>
      <w:r w:rsidR="00B94215">
        <w:t xml:space="preserve"> 50m climb</w:t>
      </w:r>
    </w:p>
    <w:p w14:paraId="400D73AE" w14:textId="0E9435B0" w:rsidR="00E764FA" w:rsidRDefault="00E764FA" w:rsidP="00E764FA">
      <w:r>
        <w:t>Orange 2.</w:t>
      </w:r>
      <w:r w:rsidR="00B94215">
        <w:t>4</w:t>
      </w:r>
      <w:r>
        <w:t>k</w:t>
      </w:r>
      <w:r w:rsidR="00B94215">
        <w:t xml:space="preserve"> 50m climb</w:t>
      </w:r>
    </w:p>
    <w:p w14:paraId="5F1BA463" w14:textId="6A76A4FA" w:rsidR="00E764FA" w:rsidRDefault="00E764FA" w:rsidP="00E764FA">
      <w:r>
        <w:t xml:space="preserve">Short Green </w:t>
      </w:r>
      <w:r w:rsidR="00B27EC7">
        <w:t>4</w:t>
      </w:r>
      <w:r w:rsidR="00B94215">
        <w:t>.1</w:t>
      </w:r>
      <w:r>
        <w:t>k</w:t>
      </w:r>
      <w:r w:rsidR="00B94215">
        <w:t xml:space="preserve"> 80m climb</w:t>
      </w:r>
    </w:p>
    <w:p w14:paraId="427E636C" w14:textId="56A04C06" w:rsidR="00E764FA" w:rsidRDefault="00E764FA" w:rsidP="00E764FA">
      <w:r>
        <w:t xml:space="preserve">Green </w:t>
      </w:r>
      <w:r w:rsidR="00B27EC7">
        <w:t>6</w:t>
      </w:r>
      <w:r>
        <w:t>k</w:t>
      </w:r>
      <w:r w:rsidR="00B94215">
        <w:t xml:space="preserve"> 120m climb</w:t>
      </w:r>
    </w:p>
    <w:p w14:paraId="05B910F0" w14:textId="77777777" w:rsidR="00E764FA" w:rsidRDefault="00E764FA" w:rsidP="00E764FA">
      <w:r>
        <w:t xml:space="preserve">Courses Close: 8PM. Please ensure you finish your course or return back to download by </w:t>
      </w:r>
    </w:p>
    <w:p w14:paraId="27CB6D7A" w14:textId="77777777" w:rsidR="00E764FA" w:rsidRDefault="00E764FA" w:rsidP="00E764FA">
      <w:r>
        <w:t>this time.</w:t>
      </w:r>
    </w:p>
    <w:p w14:paraId="4233B431" w14:textId="77777777" w:rsidR="00E764FA" w:rsidRDefault="00E764FA" w:rsidP="00E764FA">
      <w:r>
        <w:t>All participants take part at their own risk. Anyone with a pre-existing medical condition</w:t>
      </w:r>
    </w:p>
    <w:p w14:paraId="54949198" w14:textId="77777777" w:rsidR="00E764FA" w:rsidRDefault="00E764FA" w:rsidP="00E764FA">
      <w:r>
        <w:lastRenderedPageBreak/>
        <w:t xml:space="preserve">which might affect their taking part should disclose them to the race organiser before they </w:t>
      </w:r>
    </w:p>
    <w:p w14:paraId="62A24D3B" w14:textId="77777777" w:rsidR="00E764FA" w:rsidRDefault="00E764FA" w:rsidP="00E764FA">
      <w:r>
        <w:t xml:space="preserve">start. </w:t>
      </w:r>
    </w:p>
    <w:p w14:paraId="0779C88C" w14:textId="77777777" w:rsidR="00E764FA" w:rsidRDefault="00E764FA" w:rsidP="00E764FA">
      <w:r>
        <w:t>Please check for ticks after you have run.</w:t>
      </w:r>
    </w:p>
    <w:p w14:paraId="5E56A22D" w14:textId="408C73B8" w:rsidR="00783E03" w:rsidRDefault="00B27EC7" w:rsidP="00E764FA">
      <w:r>
        <w:t xml:space="preserve">Courses planned by 3 generations of Finches. </w:t>
      </w:r>
      <w:r w:rsidR="00E764FA">
        <w:t xml:space="preserve">Any questions or comments please speak to </w:t>
      </w:r>
      <w:r>
        <w:t xml:space="preserve">Simon, Ted or Esme. </w:t>
      </w:r>
      <w:hyperlink r:id="rId5" w:history="1">
        <w:r w:rsidRPr="00FB500F">
          <w:rPr>
            <w:rStyle w:val="Hyperlink"/>
          </w:rPr>
          <w:t>ted@finchhouse.org</w:t>
        </w:r>
      </w:hyperlink>
      <w:r>
        <w:t>, 07980010924</w:t>
      </w:r>
    </w:p>
    <w:p w14:paraId="63E7202A" w14:textId="0FB47795" w:rsidR="00FF6383" w:rsidRDefault="00FF6383" w:rsidP="00E764FA">
      <w:r>
        <w:t>Hope you have an awesome run!</w:t>
      </w:r>
    </w:p>
    <w:p w14:paraId="4D4E357B" w14:textId="77777777" w:rsidR="00E71A6D" w:rsidRDefault="00E71A6D" w:rsidP="00E764FA"/>
    <w:p w14:paraId="1734CEA5" w14:textId="6C7C4C61" w:rsidR="00E71A6D" w:rsidRDefault="00E71A6D" w:rsidP="00E764FA"/>
    <w:sectPr w:rsidR="00E71A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FA"/>
    <w:rsid w:val="002972C2"/>
    <w:rsid w:val="00471D65"/>
    <w:rsid w:val="004D761D"/>
    <w:rsid w:val="005E47FF"/>
    <w:rsid w:val="00670D72"/>
    <w:rsid w:val="00761F7F"/>
    <w:rsid w:val="0080610B"/>
    <w:rsid w:val="00905564"/>
    <w:rsid w:val="009A34F6"/>
    <w:rsid w:val="00B27EC7"/>
    <w:rsid w:val="00B94215"/>
    <w:rsid w:val="00E71A6D"/>
    <w:rsid w:val="00E764FA"/>
    <w:rsid w:val="00FF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B4B9"/>
  <w15:chartTrackingRefBased/>
  <w15:docId w15:val="{F0C9DC67-E2FA-46C9-ABBB-1DF66A64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EC7"/>
    <w:rPr>
      <w:color w:val="0563C1" w:themeColor="hyperlink"/>
      <w:u w:val="single"/>
    </w:rPr>
  </w:style>
  <w:style w:type="character" w:styleId="UnresolvedMention">
    <w:name w:val="Unresolved Mention"/>
    <w:basedOn w:val="DefaultParagraphFont"/>
    <w:uiPriority w:val="99"/>
    <w:semiHidden/>
    <w:unhideWhenUsed/>
    <w:rsid w:val="00B2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d@finchhous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2947</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simonmarkfinch@gmail.com</dc:creator>
  <cp:keywords/>
  <dc:description/>
  <cp:lastModifiedBy>simonmarkfinch@gmail.com</cp:lastModifiedBy>
  <cp:revision>5</cp:revision>
  <dcterms:created xsi:type="dcterms:W3CDTF">2023-05-15T19:11:00Z</dcterms:created>
  <dcterms:modified xsi:type="dcterms:W3CDTF">2023-05-22T07:03:00Z</dcterms:modified>
</cp:coreProperties>
</file>